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7B19C" w14:textId="11EE01D5" w:rsidR="003E6936" w:rsidRPr="003E6936" w:rsidRDefault="003E6936" w:rsidP="003E6936">
      <w:pPr>
        <w:spacing w:after="300" w:line="510" w:lineRule="atLeast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 xml:space="preserve">As a waste refuse operative / collector, you will take rubbish and recycling away 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>from our trade waste customers.</w:t>
      </w:r>
    </w:p>
    <w:p w14:paraId="33958D48" w14:textId="77777777" w:rsidR="003E6936" w:rsidRPr="003E6936" w:rsidRDefault="003E6936" w:rsidP="003E6936">
      <w:pPr>
        <w:spacing w:after="300" w:line="510" w:lineRule="atLeast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>Refuse Collectors start work early in the morning. You will wear weatherproof, reflective clothing and protective gloves, in case there are any sharp objects in the rubbish.</w:t>
      </w:r>
    </w:p>
    <w:p w14:paraId="0B59D44F" w14:textId="77777777" w:rsidR="003E6936" w:rsidRPr="003E6936" w:rsidRDefault="003E6936" w:rsidP="003E6936">
      <w:pPr>
        <w:spacing w:after="300" w:line="360" w:lineRule="atLeast"/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To become a Refuse Collector, you will need:</w:t>
      </w:r>
    </w:p>
    <w:p w14:paraId="10328350" w14:textId="77777777" w:rsidR="003E6936" w:rsidRPr="003E6936" w:rsidRDefault="003E6936" w:rsidP="003E6936">
      <w:pPr>
        <w:numPr>
          <w:ilvl w:val="0"/>
          <w:numId w:val="1"/>
        </w:numPr>
        <w:spacing w:after="150" w:line="390" w:lineRule="atLeast"/>
        <w:ind w:left="1095" w:right="450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to be active, as you're likely to spend most of the time on your feet</w:t>
      </w:r>
    </w:p>
    <w:p w14:paraId="7CE458C5" w14:textId="77777777" w:rsidR="003E6936" w:rsidRPr="003E6936" w:rsidRDefault="003E6936" w:rsidP="003E6936">
      <w:pPr>
        <w:numPr>
          <w:ilvl w:val="0"/>
          <w:numId w:val="1"/>
        </w:numPr>
        <w:spacing w:after="150" w:line="390" w:lineRule="atLeast"/>
        <w:ind w:left="1095" w:right="450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to be physically fit for lifting and carrying heavy bins and plastic sacks</w:t>
      </w:r>
    </w:p>
    <w:p w14:paraId="5F2E6D0F" w14:textId="77777777" w:rsidR="003E6936" w:rsidRPr="003E6936" w:rsidRDefault="003E6936" w:rsidP="003E6936">
      <w:pPr>
        <w:numPr>
          <w:ilvl w:val="0"/>
          <w:numId w:val="1"/>
        </w:numPr>
        <w:spacing w:after="150" w:line="390" w:lineRule="atLeast"/>
        <w:ind w:left="1095" w:right="450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to feel comfortable working outdoors in all kinds of weather</w:t>
      </w:r>
    </w:p>
    <w:p w14:paraId="131ABD15" w14:textId="77777777" w:rsidR="003E6936" w:rsidRPr="003E6936" w:rsidRDefault="003E6936" w:rsidP="003E6936">
      <w:pPr>
        <w:numPr>
          <w:ilvl w:val="0"/>
          <w:numId w:val="1"/>
        </w:numPr>
        <w:spacing w:after="150" w:line="390" w:lineRule="atLeast"/>
        <w:ind w:left="1095" w:right="450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to work well as part of a team</w:t>
      </w:r>
    </w:p>
    <w:p w14:paraId="03D47FF0" w14:textId="537CD4B0" w:rsidR="003E6936" w:rsidRPr="003E6936" w:rsidRDefault="003E6936" w:rsidP="003E6936">
      <w:pPr>
        <w:spacing w:after="300" w:line="360" w:lineRule="atLeast"/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Minimum age for entry is usually 18. You don't normally need any qualifications to enter this job.</w:t>
      </w:r>
    </w:p>
    <w:p w14:paraId="43560460" w14:textId="77777777" w:rsidR="003E6936" w:rsidRDefault="003E6936" w:rsidP="003E6936">
      <w:pPr>
        <w:spacing w:before="450" w:after="375" w:line="600" w:lineRule="atLeast"/>
        <w:outlineLvl w:val="1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  <w:t>What will I be doing?</w:t>
      </w:r>
    </w:p>
    <w:p w14:paraId="5FF6E867" w14:textId="237E1390" w:rsidR="003E6936" w:rsidRPr="003E6936" w:rsidRDefault="003E6936" w:rsidP="003E6936">
      <w:pPr>
        <w:spacing w:before="450" w:after="375" w:line="600" w:lineRule="atLeast"/>
        <w:outlineLvl w:val="1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W</w:t>
      </w: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 xml:space="preserve">heelie bins are </w:t>
      </w:r>
      <w:r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collected</w:t>
      </w: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from customer si</w:t>
      </w:r>
      <w:r w:rsidR="00A50D35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t</w:t>
      </w:r>
      <w:r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es.</w:t>
      </w: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 xml:space="preserve"> You will push the bins to the back of the lorry where the bins are attached to an automatic lifting and tipping mechanism</w:t>
      </w:r>
      <w:r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 xml:space="preserve">, </w:t>
      </w: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you will operate controls at the back of the vehicle to compress the rubbish.</w:t>
      </w:r>
    </w:p>
    <w:p w14:paraId="1E3E97DA" w14:textId="47098AB8" w:rsidR="003E6936" w:rsidRPr="003E6936" w:rsidRDefault="003E6936" w:rsidP="003E6936">
      <w:pPr>
        <w:spacing w:after="300" w:line="360" w:lineRule="atLeast"/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You might help the Driver to manoeuvre (move) the lorry by giving directions and hand signals. </w:t>
      </w:r>
    </w:p>
    <w:p w14:paraId="58A4BA12" w14:textId="541B7EB9" w:rsidR="003E6936" w:rsidRPr="003E6936" w:rsidRDefault="003E6936" w:rsidP="003E6936">
      <w:pPr>
        <w:spacing w:after="300" w:line="360" w:lineRule="atLeast"/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</w:pPr>
      <w:r w:rsidRPr="003E6936">
        <w:rPr>
          <w:rFonts w:ascii="Arial" w:eastAsia="Times New Roman" w:hAnsi="Arial" w:cs="Arial"/>
          <w:color w:val="323232"/>
          <w:kern w:val="0"/>
          <w:sz w:val="24"/>
          <w:szCs w:val="24"/>
          <w:lang w:eastAsia="en-GB"/>
          <w14:ligatures w14:val="none"/>
        </w:rPr>
        <w:t>You might also deal with members of the public if there are any problems.</w:t>
      </w:r>
    </w:p>
    <w:p w14:paraId="21F2D6A2" w14:textId="77777777" w:rsidR="001C0F54" w:rsidRPr="003E6936" w:rsidRDefault="001C0F54">
      <w:pPr>
        <w:rPr>
          <w:sz w:val="24"/>
          <w:szCs w:val="24"/>
        </w:rPr>
      </w:pPr>
    </w:p>
    <w:sectPr w:rsidR="001C0F54" w:rsidRPr="003E6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416AD"/>
    <w:multiLevelType w:val="multilevel"/>
    <w:tmpl w:val="2E9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150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36"/>
    <w:rsid w:val="001C0F54"/>
    <w:rsid w:val="003E6936"/>
    <w:rsid w:val="0046767E"/>
    <w:rsid w:val="006B4548"/>
    <w:rsid w:val="00797A1C"/>
    <w:rsid w:val="00A50D35"/>
    <w:rsid w:val="00E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67F4"/>
  <w15:chartTrackingRefBased/>
  <w15:docId w15:val="{C937C045-B426-41BE-BB9B-3DA52F6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6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693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customStyle="1" w:styleId="style">
    <w:name w:val="style"/>
    <w:basedOn w:val="Normal"/>
    <w:rsid w:val="003E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E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89c4190-7f67-4c00-952b-31d1d14b3b65">
      <UserInfo>
        <DisplayName/>
        <AccountId xsi:nil="true"/>
        <AccountType/>
      </UserInfo>
    </SharedWithUsers>
    <lcf76f155ced4ddcb4097134ff3c332f xmlns="5293f205-ad84-4787-9761-28aa7d9b1515">
      <Terms xmlns="http://schemas.microsoft.com/office/infopath/2007/PartnerControls"/>
    </lcf76f155ced4ddcb4097134ff3c332f>
    <TaxCatchAll xmlns="e89c4190-7f67-4c00-952b-31d1d14b3b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CC71E1D6F244CA74D1E277D2723BA" ma:contentTypeVersion="18" ma:contentTypeDescription="Create a new document." ma:contentTypeScope="" ma:versionID="ea20e9054370804599f40e24e9df7c9c">
  <xsd:schema xmlns:xsd="http://www.w3.org/2001/XMLSchema" xmlns:xs="http://www.w3.org/2001/XMLSchema" xmlns:p="http://schemas.microsoft.com/office/2006/metadata/properties" xmlns:ns1="http://schemas.microsoft.com/sharepoint/v3" xmlns:ns2="5293f205-ad84-4787-9761-28aa7d9b1515" xmlns:ns3="e89c4190-7f67-4c00-952b-31d1d14b3b65" targetNamespace="http://schemas.microsoft.com/office/2006/metadata/properties" ma:root="true" ma:fieldsID="620e2eb0e697101422ea2b2cfe6c473a" ns1:_="" ns2:_="" ns3:_="">
    <xsd:import namespace="http://schemas.microsoft.com/sharepoint/v3"/>
    <xsd:import namespace="5293f205-ad84-4787-9761-28aa7d9b1515"/>
    <xsd:import namespace="e89c4190-7f67-4c00-952b-31d1d14b3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f205-ad84-4787-9761-28aa7d9b1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c4190-7f67-4c00-952b-31d1d14b3b6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e2d3515-af2c-4b63-80ac-eb12dfeeaa33}" ma:internalName="TaxCatchAll" ma:showField="CatchAllData" ma:web="e89c4190-7f67-4c00-952b-31d1d14b3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CC830-FEA2-49CC-B78A-A4A43B70BC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9c4190-7f67-4c00-952b-31d1d14b3b65"/>
    <ds:schemaRef ds:uri="5293f205-ad84-4787-9761-28aa7d9b1515"/>
  </ds:schemaRefs>
</ds:datastoreItem>
</file>

<file path=customXml/itemProps2.xml><?xml version="1.0" encoding="utf-8"?>
<ds:datastoreItem xmlns:ds="http://schemas.openxmlformats.org/officeDocument/2006/customXml" ds:itemID="{7C4C9267-E2CC-46E9-A2FE-A8BDD0920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C2FA8-D3CA-4549-A95C-0EA38B112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Beauparc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Lakin</dc:creator>
  <cp:keywords/>
  <dc:description/>
  <cp:lastModifiedBy>Robert Chell</cp:lastModifiedBy>
  <cp:revision>3</cp:revision>
  <dcterms:created xsi:type="dcterms:W3CDTF">2025-08-14T12:47:00Z</dcterms:created>
  <dcterms:modified xsi:type="dcterms:W3CDTF">2025-10-03T11:28:00Z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1323400</vt:r8>
  </property>
  <property fmtid="{D5CDD505-2E9C-101B-9397-08002B2CF9AE}" pid="3" name="ContentTypeId">
    <vt:lpwstr>0x010100B64CC71E1D6F244CA74D1E277D2723BA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